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23" w:rsidRPr="007162C8" w:rsidRDefault="00385A60" w:rsidP="00385A60">
      <w:pPr>
        <w:jc w:val="center"/>
        <w:rPr>
          <w:b/>
          <w:bCs/>
          <w:sz w:val="28"/>
          <w:szCs w:val="28"/>
        </w:rPr>
      </w:pPr>
      <w:r w:rsidRPr="007162C8">
        <w:rPr>
          <w:b/>
          <w:bCs/>
          <w:sz w:val="28"/>
          <w:szCs w:val="28"/>
        </w:rPr>
        <w:t>FMRI PHYSICS AND CLINICAL APLICATIONS</w:t>
      </w:r>
      <w:r w:rsidRPr="007162C8">
        <w:rPr>
          <w:b/>
          <w:bCs/>
          <w:sz w:val="28"/>
          <w:szCs w:val="28"/>
        </w:rPr>
        <w:br/>
        <w:t>WORKSHOP</w:t>
      </w:r>
    </w:p>
    <w:p w:rsidR="00385A60" w:rsidRPr="007162C8" w:rsidRDefault="00385A60" w:rsidP="00385A60">
      <w:pPr>
        <w:jc w:val="center"/>
        <w:rPr>
          <w:b/>
          <w:bCs/>
          <w:sz w:val="28"/>
          <w:szCs w:val="28"/>
          <w:rtl/>
          <w:lang w:bidi="fa-IR"/>
        </w:rPr>
      </w:pPr>
    </w:p>
    <w:p w:rsidR="00385A60" w:rsidRPr="007162C8" w:rsidRDefault="00385A60" w:rsidP="00385A60">
      <w:pPr>
        <w:jc w:val="both"/>
        <w:rPr>
          <w:sz w:val="28"/>
          <w:szCs w:val="28"/>
          <w:lang w:bidi="fa-IR"/>
        </w:rPr>
      </w:pPr>
      <w:r w:rsidRPr="007162C8">
        <w:rPr>
          <w:sz w:val="28"/>
          <w:szCs w:val="28"/>
          <w:lang w:bidi="fa-IR"/>
        </w:rPr>
        <w:t xml:space="preserve">The workshop on physics and clinical applications of fMRI </w:t>
      </w:r>
      <w:proofErr w:type="gramStart"/>
      <w:r w:rsidRPr="007162C8">
        <w:rPr>
          <w:sz w:val="28"/>
          <w:szCs w:val="28"/>
          <w:lang w:bidi="fa-IR"/>
        </w:rPr>
        <w:t>has been held</w:t>
      </w:r>
      <w:proofErr w:type="gramEnd"/>
      <w:r w:rsidRPr="007162C8">
        <w:rPr>
          <w:sz w:val="28"/>
          <w:szCs w:val="28"/>
          <w:lang w:bidi="fa-IR"/>
        </w:rPr>
        <w:t xml:space="preserve"> with the aim of the introduction of the basics and principles of fMRI. This worlshop </w:t>
      </w:r>
      <w:proofErr w:type="gramStart"/>
      <w:r w:rsidRPr="007162C8">
        <w:rPr>
          <w:sz w:val="28"/>
          <w:szCs w:val="28"/>
          <w:lang w:bidi="fa-IR"/>
        </w:rPr>
        <w:t>is done</w:t>
      </w:r>
      <w:proofErr w:type="gramEnd"/>
      <w:r w:rsidRPr="007162C8">
        <w:rPr>
          <w:sz w:val="28"/>
          <w:szCs w:val="28"/>
          <w:lang w:bidi="fa-IR"/>
        </w:rPr>
        <w:t xml:space="preserve"> in 4 sessions. The workshop begins with th</w:t>
      </w:r>
      <w:bookmarkStart w:id="0" w:name="_GoBack"/>
      <w:bookmarkEnd w:id="0"/>
      <w:r w:rsidRPr="007162C8">
        <w:rPr>
          <w:sz w:val="28"/>
          <w:szCs w:val="28"/>
          <w:lang w:bidi="fa-IR"/>
        </w:rPr>
        <w:t>e introduction of the fMRI device and continues with sessions on how to obtain data and perform preprocessing. After this stage, appropriate statistical analyzes are introduced and the importance of using them after preprocessing is emphasized.</w:t>
      </w:r>
    </w:p>
    <w:p w:rsidR="007162C8" w:rsidRDefault="007162C8" w:rsidP="00385A60">
      <w:pPr>
        <w:jc w:val="both"/>
        <w:rPr>
          <w:b/>
          <w:bCs/>
          <w:lang w:bidi="fa-IR"/>
        </w:rPr>
      </w:pPr>
    </w:p>
    <w:p w:rsidR="007162C8" w:rsidRDefault="007162C8" w:rsidP="00385A60">
      <w:pPr>
        <w:jc w:val="both"/>
        <w:rPr>
          <w:b/>
          <w:bCs/>
          <w:lang w:bidi="fa-IR"/>
        </w:rPr>
      </w:pPr>
    </w:p>
    <w:p w:rsidR="007162C8" w:rsidRPr="007162C8" w:rsidRDefault="007162C8" w:rsidP="007162C8">
      <w:pPr>
        <w:bidi/>
        <w:jc w:val="both"/>
        <w:rPr>
          <w:rFonts w:cs="B Nazanin"/>
          <w:b/>
          <w:bCs/>
          <w:sz w:val="28"/>
          <w:szCs w:val="28"/>
          <w:rtl/>
          <w:lang w:bidi="fa-IR"/>
        </w:rPr>
      </w:pPr>
      <w:r w:rsidRPr="007162C8">
        <w:rPr>
          <w:rFonts w:cs="B Nazanin"/>
          <w:b/>
          <w:bCs/>
          <w:sz w:val="28"/>
          <w:szCs w:val="28"/>
          <w:rtl/>
          <w:lang w:bidi="fa-IR"/>
        </w:rPr>
        <w:t>کارگاه ف</w:t>
      </w:r>
      <w:r w:rsidRPr="007162C8">
        <w:rPr>
          <w:rFonts w:cs="B Nazanin" w:hint="cs"/>
          <w:b/>
          <w:bCs/>
          <w:sz w:val="28"/>
          <w:szCs w:val="28"/>
          <w:rtl/>
          <w:lang w:bidi="fa-IR"/>
        </w:rPr>
        <w:t>ی</w:t>
      </w:r>
      <w:r w:rsidRPr="007162C8">
        <w:rPr>
          <w:rFonts w:cs="B Nazanin" w:hint="eastAsia"/>
          <w:b/>
          <w:bCs/>
          <w:sz w:val="28"/>
          <w:szCs w:val="28"/>
          <w:rtl/>
          <w:lang w:bidi="fa-IR"/>
        </w:rPr>
        <w:t>ز</w:t>
      </w:r>
      <w:r w:rsidRPr="007162C8">
        <w:rPr>
          <w:rFonts w:cs="B Nazanin" w:hint="cs"/>
          <w:b/>
          <w:bCs/>
          <w:sz w:val="28"/>
          <w:szCs w:val="28"/>
          <w:rtl/>
          <w:lang w:bidi="fa-IR"/>
        </w:rPr>
        <w:t>ی</w:t>
      </w:r>
      <w:r w:rsidRPr="007162C8">
        <w:rPr>
          <w:rFonts w:cs="B Nazanin" w:hint="eastAsia"/>
          <w:b/>
          <w:bCs/>
          <w:sz w:val="28"/>
          <w:szCs w:val="28"/>
          <w:rtl/>
          <w:lang w:bidi="fa-IR"/>
        </w:rPr>
        <w:t>ک</w:t>
      </w:r>
      <w:r w:rsidRPr="007162C8">
        <w:rPr>
          <w:rFonts w:cs="B Nazanin"/>
          <w:b/>
          <w:bCs/>
          <w:sz w:val="28"/>
          <w:szCs w:val="28"/>
          <w:rtl/>
          <w:lang w:bidi="fa-IR"/>
        </w:rPr>
        <w:t xml:space="preserve"> و کاربرد ها</w:t>
      </w:r>
      <w:r w:rsidRPr="007162C8">
        <w:rPr>
          <w:rFonts w:cs="B Nazanin" w:hint="cs"/>
          <w:b/>
          <w:bCs/>
          <w:sz w:val="28"/>
          <w:szCs w:val="28"/>
          <w:rtl/>
          <w:lang w:bidi="fa-IR"/>
        </w:rPr>
        <w:t>ی</w:t>
      </w:r>
      <w:r w:rsidRPr="007162C8">
        <w:rPr>
          <w:rFonts w:cs="B Nazanin"/>
          <w:b/>
          <w:bCs/>
          <w:sz w:val="28"/>
          <w:szCs w:val="28"/>
          <w:rtl/>
          <w:lang w:bidi="fa-IR"/>
        </w:rPr>
        <w:t xml:space="preserve"> بال</w:t>
      </w:r>
      <w:r w:rsidRPr="007162C8">
        <w:rPr>
          <w:rFonts w:cs="B Nazanin" w:hint="cs"/>
          <w:b/>
          <w:bCs/>
          <w:sz w:val="28"/>
          <w:szCs w:val="28"/>
          <w:rtl/>
          <w:lang w:bidi="fa-IR"/>
        </w:rPr>
        <w:t>ی</w:t>
      </w:r>
      <w:r w:rsidRPr="007162C8">
        <w:rPr>
          <w:rFonts w:cs="B Nazanin" w:hint="eastAsia"/>
          <w:b/>
          <w:bCs/>
          <w:sz w:val="28"/>
          <w:szCs w:val="28"/>
          <w:rtl/>
          <w:lang w:bidi="fa-IR"/>
        </w:rPr>
        <w:t>ن</w:t>
      </w:r>
      <w:r w:rsidRPr="007162C8">
        <w:rPr>
          <w:rFonts w:cs="B Nazanin" w:hint="cs"/>
          <w:b/>
          <w:bCs/>
          <w:sz w:val="28"/>
          <w:szCs w:val="28"/>
          <w:rtl/>
          <w:lang w:bidi="fa-IR"/>
        </w:rPr>
        <w:t>ی</w:t>
      </w:r>
      <w:r w:rsidRPr="007162C8">
        <w:rPr>
          <w:rFonts w:cs="B Nazanin"/>
          <w:b/>
          <w:bCs/>
          <w:sz w:val="28"/>
          <w:szCs w:val="28"/>
          <w:lang w:bidi="fa-IR"/>
        </w:rPr>
        <w:t xml:space="preserve"> fMRI </w:t>
      </w:r>
      <w:r w:rsidRPr="007162C8">
        <w:rPr>
          <w:rFonts w:cs="B Nazanin"/>
          <w:b/>
          <w:bCs/>
          <w:sz w:val="28"/>
          <w:szCs w:val="28"/>
          <w:rtl/>
          <w:lang w:bidi="fa-IR"/>
        </w:rPr>
        <w:t>با هدف آشنا</w:t>
      </w:r>
      <w:r w:rsidRPr="007162C8">
        <w:rPr>
          <w:rFonts w:cs="B Nazanin" w:hint="cs"/>
          <w:b/>
          <w:bCs/>
          <w:sz w:val="28"/>
          <w:szCs w:val="28"/>
          <w:rtl/>
          <w:lang w:bidi="fa-IR"/>
        </w:rPr>
        <w:t>یی</w:t>
      </w:r>
      <w:r w:rsidRPr="007162C8">
        <w:rPr>
          <w:rFonts w:cs="B Nazanin"/>
          <w:b/>
          <w:bCs/>
          <w:sz w:val="28"/>
          <w:szCs w:val="28"/>
          <w:rtl/>
          <w:lang w:bidi="fa-IR"/>
        </w:rPr>
        <w:t xml:space="preserve"> علاقه مندان با مقدمات و اصول اول</w:t>
      </w:r>
      <w:r w:rsidRPr="007162C8">
        <w:rPr>
          <w:rFonts w:cs="B Nazanin" w:hint="cs"/>
          <w:b/>
          <w:bCs/>
          <w:sz w:val="28"/>
          <w:szCs w:val="28"/>
          <w:rtl/>
          <w:lang w:bidi="fa-IR"/>
        </w:rPr>
        <w:t>ی</w:t>
      </w:r>
      <w:r w:rsidRPr="007162C8">
        <w:rPr>
          <w:rFonts w:cs="B Nazanin" w:hint="eastAsia"/>
          <w:b/>
          <w:bCs/>
          <w:sz w:val="28"/>
          <w:szCs w:val="28"/>
          <w:rtl/>
          <w:lang w:bidi="fa-IR"/>
        </w:rPr>
        <w:t>ه</w:t>
      </w:r>
      <w:r w:rsidRPr="007162C8">
        <w:rPr>
          <w:rFonts w:cs="B Nazanin"/>
          <w:b/>
          <w:bCs/>
          <w:sz w:val="28"/>
          <w:szCs w:val="28"/>
          <w:lang w:bidi="fa-IR"/>
        </w:rPr>
        <w:t xml:space="preserve"> fMRI </w:t>
      </w:r>
      <w:r w:rsidRPr="007162C8">
        <w:rPr>
          <w:rFonts w:cs="B Nazanin"/>
          <w:b/>
          <w:bCs/>
          <w:sz w:val="28"/>
          <w:szCs w:val="28"/>
          <w:rtl/>
          <w:lang w:bidi="fa-IR"/>
        </w:rPr>
        <w:t>برگزار شده است. کارگاه با معرف</w:t>
      </w:r>
      <w:r w:rsidRPr="007162C8">
        <w:rPr>
          <w:rFonts w:cs="B Nazanin" w:hint="cs"/>
          <w:b/>
          <w:bCs/>
          <w:sz w:val="28"/>
          <w:szCs w:val="28"/>
          <w:rtl/>
          <w:lang w:bidi="fa-IR"/>
        </w:rPr>
        <w:t>ی</w:t>
      </w:r>
      <w:r w:rsidRPr="007162C8">
        <w:rPr>
          <w:rFonts w:cs="B Nazanin"/>
          <w:b/>
          <w:bCs/>
          <w:sz w:val="28"/>
          <w:szCs w:val="28"/>
          <w:rtl/>
          <w:lang w:bidi="fa-IR"/>
        </w:rPr>
        <w:t xml:space="preserve"> دستگاه</w:t>
      </w:r>
      <w:r w:rsidRPr="007162C8">
        <w:rPr>
          <w:rFonts w:cs="B Nazanin"/>
          <w:b/>
          <w:bCs/>
          <w:sz w:val="28"/>
          <w:szCs w:val="28"/>
          <w:lang w:bidi="fa-IR"/>
        </w:rPr>
        <w:t xml:space="preserve"> fMRI </w:t>
      </w:r>
      <w:r w:rsidRPr="007162C8">
        <w:rPr>
          <w:rFonts w:cs="B Nazanin"/>
          <w:b/>
          <w:bCs/>
          <w:sz w:val="28"/>
          <w:szCs w:val="28"/>
          <w:rtl/>
          <w:lang w:bidi="fa-IR"/>
        </w:rPr>
        <w:t>آغاز م</w:t>
      </w:r>
      <w:r w:rsidRPr="007162C8">
        <w:rPr>
          <w:rFonts w:cs="B Nazanin" w:hint="cs"/>
          <w:b/>
          <w:bCs/>
          <w:sz w:val="28"/>
          <w:szCs w:val="28"/>
          <w:rtl/>
          <w:lang w:bidi="fa-IR"/>
        </w:rPr>
        <w:t>ی</w:t>
      </w:r>
      <w:r w:rsidRPr="007162C8">
        <w:rPr>
          <w:rFonts w:cs="B Nazanin"/>
          <w:b/>
          <w:bCs/>
          <w:sz w:val="28"/>
          <w:szCs w:val="28"/>
          <w:rtl/>
          <w:lang w:bidi="fa-IR"/>
        </w:rPr>
        <w:t xml:space="preserve"> شود و در ادامه جلسات نحوه اخذ داده ها و انجام پ</w:t>
      </w:r>
      <w:r w:rsidRPr="007162C8">
        <w:rPr>
          <w:rFonts w:cs="B Nazanin" w:hint="cs"/>
          <w:b/>
          <w:bCs/>
          <w:sz w:val="28"/>
          <w:szCs w:val="28"/>
          <w:rtl/>
          <w:lang w:bidi="fa-IR"/>
        </w:rPr>
        <w:t>ی</w:t>
      </w:r>
      <w:r w:rsidRPr="007162C8">
        <w:rPr>
          <w:rFonts w:cs="B Nazanin" w:hint="eastAsia"/>
          <w:b/>
          <w:bCs/>
          <w:sz w:val="28"/>
          <w:szCs w:val="28"/>
          <w:rtl/>
          <w:lang w:bidi="fa-IR"/>
        </w:rPr>
        <w:t>ش</w:t>
      </w:r>
      <w:r w:rsidRPr="007162C8">
        <w:rPr>
          <w:rFonts w:cs="B Nazanin"/>
          <w:b/>
          <w:bCs/>
          <w:sz w:val="28"/>
          <w:szCs w:val="28"/>
          <w:rtl/>
          <w:lang w:bidi="fa-IR"/>
        </w:rPr>
        <w:t xml:space="preserve"> پردازش ادامه م</w:t>
      </w:r>
      <w:r w:rsidRPr="007162C8">
        <w:rPr>
          <w:rFonts w:cs="B Nazanin" w:hint="cs"/>
          <w:b/>
          <w:bCs/>
          <w:sz w:val="28"/>
          <w:szCs w:val="28"/>
          <w:rtl/>
          <w:lang w:bidi="fa-IR"/>
        </w:rPr>
        <w:t>ی</w:t>
      </w:r>
      <w:r w:rsidRPr="007162C8">
        <w:rPr>
          <w:rFonts w:cs="B Nazanin"/>
          <w:b/>
          <w:bCs/>
          <w:sz w:val="28"/>
          <w:szCs w:val="28"/>
          <w:rtl/>
          <w:lang w:bidi="fa-IR"/>
        </w:rPr>
        <w:t xml:space="preserve"> </w:t>
      </w:r>
      <w:r w:rsidRPr="007162C8">
        <w:rPr>
          <w:rFonts w:cs="B Nazanin" w:hint="cs"/>
          <w:b/>
          <w:bCs/>
          <w:sz w:val="28"/>
          <w:szCs w:val="28"/>
          <w:rtl/>
          <w:lang w:bidi="fa-IR"/>
        </w:rPr>
        <w:t>ی</w:t>
      </w:r>
      <w:r w:rsidRPr="007162C8">
        <w:rPr>
          <w:rFonts w:cs="B Nazanin" w:hint="eastAsia"/>
          <w:b/>
          <w:bCs/>
          <w:sz w:val="28"/>
          <w:szCs w:val="28"/>
          <w:rtl/>
          <w:lang w:bidi="fa-IR"/>
        </w:rPr>
        <w:t>ابد</w:t>
      </w:r>
      <w:r w:rsidRPr="007162C8">
        <w:rPr>
          <w:rFonts w:cs="B Nazanin"/>
          <w:b/>
          <w:bCs/>
          <w:sz w:val="28"/>
          <w:szCs w:val="28"/>
          <w:rtl/>
          <w:lang w:bidi="fa-IR"/>
        </w:rPr>
        <w:t>. پس از ا</w:t>
      </w:r>
      <w:r w:rsidRPr="007162C8">
        <w:rPr>
          <w:rFonts w:cs="B Nazanin" w:hint="cs"/>
          <w:b/>
          <w:bCs/>
          <w:sz w:val="28"/>
          <w:szCs w:val="28"/>
          <w:rtl/>
          <w:lang w:bidi="fa-IR"/>
        </w:rPr>
        <w:t>ی</w:t>
      </w:r>
      <w:r w:rsidRPr="007162C8">
        <w:rPr>
          <w:rFonts w:cs="B Nazanin" w:hint="eastAsia"/>
          <w:b/>
          <w:bCs/>
          <w:sz w:val="28"/>
          <w:szCs w:val="28"/>
          <w:rtl/>
          <w:lang w:bidi="fa-IR"/>
        </w:rPr>
        <w:t>ن</w:t>
      </w:r>
      <w:r w:rsidRPr="007162C8">
        <w:rPr>
          <w:rFonts w:cs="B Nazanin"/>
          <w:b/>
          <w:bCs/>
          <w:sz w:val="28"/>
          <w:szCs w:val="28"/>
          <w:rtl/>
          <w:lang w:bidi="fa-IR"/>
        </w:rPr>
        <w:t xml:space="preserve"> مرحله انواع تحل</w:t>
      </w:r>
      <w:r w:rsidRPr="007162C8">
        <w:rPr>
          <w:rFonts w:cs="B Nazanin" w:hint="cs"/>
          <w:b/>
          <w:bCs/>
          <w:sz w:val="28"/>
          <w:szCs w:val="28"/>
          <w:rtl/>
          <w:lang w:bidi="fa-IR"/>
        </w:rPr>
        <w:t>ی</w:t>
      </w:r>
      <w:r w:rsidRPr="007162C8">
        <w:rPr>
          <w:rFonts w:cs="B Nazanin" w:hint="eastAsia"/>
          <w:b/>
          <w:bCs/>
          <w:sz w:val="28"/>
          <w:szCs w:val="28"/>
          <w:rtl/>
          <w:lang w:bidi="fa-IR"/>
        </w:rPr>
        <w:t>ل</w:t>
      </w:r>
      <w:r w:rsidRPr="007162C8">
        <w:rPr>
          <w:rFonts w:cs="B Nazanin"/>
          <w:b/>
          <w:bCs/>
          <w:sz w:val="28"/>
          <w:szCs w:val="28"/>
          <w:rtl/>
          <w:lang w:bidi="fa-IR"/>
        </w:rPr>
        <w:t xml:space="preserve"> ها</w:t>
      </w:r>
      <w:r w:rsidRPr="007162C8">
        <w:rPr>
          <w:rFonts w:cs="B Nazanin" w:hint="cs"/>
          <w:b/>
          <w:bCs/>
          <w:sz w:val="28"/>
          <w:szCs w:val="28"/>
          <w:rtl/>
          <w:lang w:bidi="fa-IR"/>
        </w:rPr>
        <w:t>ی</w:t>
      </w:r>
      <w:r w:rsidRPr="007162C8">
        <w:rPr>
          <w:rFonts w:cs="B Nazanin"/>
          <w:b/>
          <w:bCs/>
          <w:sz w:val="28"/>
          <w:szCs w:val="28"/>
          <w:rtl/>
          <w:lang w:bidi="fa-IR"/>
        </w:rPr>
        <w:t xml:space="preserve"> آمار</w:t>
      </w:r>
      <w:r w:rsidRPr="007162C8">
        <w:rPr>
          <w:rFonts w:cs="B Nazanin" w:hint="cs"/>
          <w:b/>
          <w:bCs/>
          <w:sz w:val="28"/>
          <w:szCs w:val="28"/>
          <w:rtl/>
          <w:lang w:bidi="fa-IR"/>
        </w:rPr>
        <w:t>ی</w:t>
      </w:r>
      <w:r w:rsidRPr="007162C8">
        <w:rPr>
          <w:rFonts w:cs="B Nazanin"/>
          <w:b/>
          <w:bCs/>
          <w:sz w:val="28"/>
          <w:szCs w:val="28"/>
          <w:rtl/>
          <w:lang w:bidi="fa-IR"/>
        </w:rPr>
        <w:t xml:space="preserve"> من</w:t>
      </w:r>
      <w:r w:rsidRPr="007162C8">
        <w:rPr>
          <w:rFonts w:cs="B Nazanin" w:hint="eastAsia"/>
          <w:b/>
          <w:bCs/>
          <w:sz w:val="28"/>
          <w:szCs w:val="28"/>
          <w:rtl/>
          <w:lang w:bidi="fa-IR"/>
        </w:rPr>
        <w:t>اسب</w:t>
      </w:r>
      <w:r w:rsidRPr="007162C8">
        <w:rPr>
          <w:rFonts w:cs="B Nazanin"/>
          <w:b/>
          <w:bCs/>
          <w:sz w:val="28"/>
          <w:szCs w:val="28"/>
          <w:rtl/>
          <w:lang w:bidi="fa-IR"/>
        </w:rPr>
        <w:t xml:space="preserve"> معرف</w:t>
      </w:r>
      <w:r w:rsidRPr="007162C8">
        <w:rPr>
          <w:rFonts w:cs="B Nazanin" w:hint="cs"/>
          <w:b/>
          <w:bCs/>
          <w:sz w:val="28"/>
          <w:szCs w:val="28"/>
          <w:rtl/>
          <w:lang w:bidi="fa-IR"/>
        </w:rPr>
        <w:t>ی</w:t>
      </w:r>
      <w:r w:rsidRPr="007162C8">
        <w:rPr>
          <w:rFonts w:cs="B Nazanin"/>
          <w:b/>
          <w:bCs/>
          <w:sz w:val="28"/>
          <w:szCs w:val="28"/>
          <w:rtl/>
          <w:lang w:bidi="fa-IR"/>
        </w:rPr>
        <w:t xml:space="preserve"> و بر اهم</w:t>
      </w:r>
      <w:r w:rsidRPr="007162C8">
        <w:rPr>
          <w:rFonts w:cs="B Nazanin" w:hint="cs"/>
          <w:b/>
          <w:bCs/>
          <w:sz w:val="28"/>
          <w:szCs w:val="28"/>
          <w:rtl/>
          <w:lang w:bidi="fa-IR"/>
        </w:rPr>
        <w:t>ی</w:t>
      </w:r>
      <w:r w:rsidRPr="007162C8">
        <w:rPr>
          <w:rFonts w:cs="B Nazanin" w:hint="eastAsia"/>
          <w:b/>
          <w:bCs/>
          <w:sz w:val="28"/>
          <w:szCs w:val="28"/>
          <w:rtl/>
          <w:lang w:bidi="fa-IR"/>
        </w:rPr>
        <w:t>ت</w:t>
      </w:r>
      <w:r w:rsidRPr="007162C8">
        <w:rPr>
          <w:rFonts w:cs="B Nazanin"/>
          <w:b/>
          <w:bCs/>
          <w:sz w:val="28"/>
          <w:szCs w:val="28"/>
          <w:rtl/>
          <w:lang w:bidi="fa-IR"/>
        </w:rPr>
        <w:t xml:space="preserve"> استفاده از آنها پس از پ</w:t>
      </w:r>
      <w:r w:rsidRPr="007162C8">
        <w:rPr>
          <w:rFonts w:cs="B Nazanin" w:hint="cs"/>
          <w:b/>
          <w:bCs/>
          <w:sz w:val="28"/>
          <w:szCs w:val="28"/>
          <w:rtl/>
          <w:lang w:bidi="fa-IR"/>
        </w:rPr>
        <w:t>ی</w:t>
      </w:r>
      <w:r w:rsidRPr="007162C8">
        <w:rPr>
          <w:rFonts w:cs="B Nazanin" w:hint="eastAsia"/>
          <w:b/>
          <w:bCs/>
          <w:sz w:val="28"/>
          <w:szCs w:val="28"/>
          <w:rtl/>
          <w:lang w:bidi="fa-IR"/>
        </w:rPr>
        <w:t>ش</w:t>
      </w:r>
      <w:r w:rsidRPr="007162C8">
        <w:rPr>
          <w:rFonts w:cs="B Nazanin"/>
          <w:b/>
          <w:bCs/>
          <w:sz w:val="28"/>
          <w:szCs w:val="28"/>
          <w:rtl/>
          <w:lang w:bidi="fa-IR"/>
        </w:rPr>
        <w:t xml:space="preserve"> پردازش تاک</w:t>
      </w:r>
      <w:r w:rsidRPr="007162C8">
        <w:rPr>
          <w:rFonts w:cs="B Nazanin" w:hint="cs"/>
          <w:b/>
          <w:bCs/>
          <w:sz w:val="28"/>
          <w:szCs w:val="28"/>
          <w:rtl/>
          <w:lang w:bidi="fa-IR"/>
        </w:rPr>
        <w:t>ی</w:t>
      </w:r>
      <w:r w:rsidRPr="007162C8">
        <w:rPr>
          <w:rFonts w:cs="B Nazanin" w:hint="eastAsia"/>
          <w:b/>
          <w:bCs/>
          <w:sz w:val="28"/>
          <w:szCs w:val="28"/>
          <w:rtl/>
          <w:lang w:bidi="fa-IR"/>
        </w:rPr>
        <w:t>د</w:t>
      </w:r>
      <w:r w:rsidRPr="007162C8">
        <w:rPr>
          <w:rFonts w:cs="B Nazanin"/>
          <w:b/>
          <w:bCs/>
          <w:sz w:val="28"/>
          <w:szCs w:val="28"/>
          <w:rtl/>
          <w:lang w:bidi="fa-IR"/>
        </w:rPr>
        <w:t xml:space="preserve"> م</w:t>
      </w:r>
      <w:r w:rsidRPr="007162C8">
        <w:rPr>
          <w:rFonts w:cs="B Nazanin" w:hint="cs"/>
          <w:b/>
          <w:bCs/>
          <w:sz w:val="28"/>
          <w:szCs w:val="28"/>
          <w:rtl/>
          <w:lang w:bidi="fa-IR"/>
        </w:rPr>
        <w:t>ی</w:t>
      </w:r>
      <w:r w:rsidRPr="007162C8">
        <w:rPr>
          <w:rFonts w:cs="B Nazanin"/>
          <w:b/>
          <w:bCs/>
          <w:sz w:val="28"/>
          <w:szCs w:val="28"/>
          <w:rtl/>
          <w:lang w:bidi="fa-IR"/>
        </w:rPr>
        <w:t xml:space="preserve"> شود</w:t>
      </w:r>
      <w:r w:rsidRPr="007162C8">
        <w:rPr>
          <w:rFonts w:cs="B Nazanin"/>
          <w:b/>
          <w:bCs/>
          <w:sz w:val="28"/>
          <w:szCs w:val="28"/>
          <w:lang w:bidi="fa-IR"/>
        </w:rPr>
        <w:t>.</w:t>
      </w:r>
    </w:p>
    <w:p w:rsidR="00385A60" w:rsidRDefault="00385A60" w:rsidP="00385A60">
      <w:pPr>
        <w:bidi/>
        <w:jc w:val="both"/>
        <w:rPr>
          <w:rFonts w:hint="cs"/>
          <w:rtl/>
          <w:lang w:bidi="fa-IR"/>
        </w:rPr>
      </w:pPr>
    </w:p>
    <w:sectPr w:rsidR="00385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60"/>
    <w:rsid w:val="001F245E"/>
    <w:rsid w:val="00385A60"/>
    <w:rsid w:val="007162C8"/>
    <w:rsid w:val="009A4CBD"/>
    <w:rsid w:val="00A6148A"/>
    <w:rsid w:val="00E52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E9ED"/>
  <w15:chartTrackingRefBased/>
  <w15:docId w15:val="{1C0A2217-6DDE-47CD-ACFB-27365E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2021-10-16T04:16:00Z</dcterms:created>
  <dcterms:modified xsi:type="dcterms:W3CDTF">2021-10-16T04:43:00Z</dcterms:modified>
</cp:coreProperties>
</file>